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1106" w14:textId="4EAE5BEA" w:rsidR="008765B0" w:rsidRDefault="00EA6286" w:rsidP="008765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</w:t>
      </w:r>
      <w:r w:rsidRPr="00F01AD4">
        <w:rPr>
          <w:b/>
          <w:sz w:val="24"/>
          <w:szCs w:val="24"/>
        </w:rPr>
        <w:t xml:space="preserve"> new buyer / procurement staff in </w:t>
      </w:r>
      <w:r w:rsidR="008765B0">
        <w:rPr>
          <w:b/>
          <w:sz w:val="24"/>
          <w:szCs w:val="24"/>
        </w:rPr>
        <w:t xml:space="preserve">Georgia Procurement </w:t>
      </w:r>
      <w:proofErr w:type="gramStart"/>
      <w:r w:rsidR="008765B0">
        <w:rPr>
          <w:b/>
          <w:sz w:val="24"/>
          <w:szCs w:val="24"/>
        </w:rPr>
        <w:t>Registry(</w:t>
      </w:r>
      <w:proofErr w:type="gramEnd"/>
      <w:r w:rsidR="008765B0" w:rsidRPr="00F01AD4">
        <w:rPr>
          <w:b/>
          <w:sz w:val="24"/>
          <w:szCs w:val="24"/>
        </w:rPr>
        <w:t>GPR</w:t>
      </w:r>
      <w:r w:rsidR="008765B0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E026A1" w14:paraId="15F58961" w14:textId="77777777" w:rsidTr="00826B80">
        <w:tc>
          <w:tcPr>
            <w:tcW w:w="1075" w:type="dxa"/>
          </w:tcPr>
          <w:p w14:paraId="7DA508A8" w14:textId="77777777" w:rsidR="00E026A1" w:rsidRPr="00F01AD4" w:rsidRDefault="00E026A1" w:rsidP="00826B80">
            <w:pPr>
              <w:jc w:val="center"/>
              <w:rPr>
                <w:sz w:val="24"/>
                <w:szCs w:val="24"/>
                <w:highlight w:val="yellow"/>
              </w:rPr>
            </w:pPr>
            <w:r w:rsidRPr="00F01AD4">
              <w:rPr>
                <w:sz w:val="24"/>
                <w:szCs w:val="24"/>
                <w:highlight w:val="yellow"/>
              </w:rPr>
              <w:t>Step #</w:t>
            </w:r>
          </w:p>
        </w:tc>
        <w:tc>
          <w:tcPr>
            <w:tcW w:w="8275" w:type="dxa"/>
          </w:tcPr>
          <w:p w14:paraId="3F4A06D9" w14:textId="77777777" w:rsidR="00E026A1" w:rsidRPr="00F01AD4" w:rsidRDefault="00E026A1" w:rsidP="00826B80">
            <w:pPr>
              <w:jc w:val="center"/>
              <w:rPr>
                <w:sz w:val="24"/>
                <w:szCs w:val="24"/>
                <w:highlight w:val="yellow"/>
              </w:rPr>
            </w:pPr>
            <w:r w:rsidRPr="00F01AD4">
              <w:rPr>
                <w:sz w:val="24"/>
                <w:szCs w:val="24"/>
                <w:highlight w:val="yellow"/>
              </w:rPr>
              <w:t>Action</w:t>
            </w:r>
          </w:p>
        </w:tc>
      </w:tr>
      <w:tr w:rsidR="00E026A1" w14:paraId="0A85920B" w14:textId="77777777" w:rsidTr="00826B80">
        <w:tc>
          <w:tcPr>
            <w:tcW w:w="1075" w:type="dxa"/>
          </w:tcPr>
          <w:p w14:paraId="07A3F9DA" w14:textId="77777777" w:rsidR="00E026A1" w:rsidRPr="00F01AD4" w:rsidRDefault="00E026A1" w:rsidP="00826B80">
            <w:pPr>
              <w:jc w:val="center"/>
              <w:rPr>
                <w:sz w:val="24"/>
                <w:szCs w:val="24"/>
              </w:rPr>
            </w:pPr>
            <w:r w:rsidRPr="00F01AD4">
              <w:rPr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38B4C8BB" w14:textId="77777777" w:rsidR="00E026A1" w:rsidRPr="00F01AD4" w:rsidRDefault="00E026A1" w:rsidP="00826B8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Login to GPR. Link: </w:t>
            </w:r>
            <w:hyperlink r:id="rId4" w:history="1">
              <w:r w:rsidRPr="008F2610">
                <w:rPr>
                  <w:rStyle w:val="Hyperlink"/>
                  <w:sz w:val="24"/>
                  <w:szCs w:val="24"/>
                </w:rPr>
                <w:t>https://ssl.doas.state.ga.us/PRSapp/PR_login.jsp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026A1" w14:paraId="68CC12E6" w14:textId="77777777" w:rsidTr="00826B80">
        <w:tc>
          <w:tcPr>
            <w:tcW w:w="1075" w:type="dxa"/>
          </w:tcPr>
          <w:p w14:paraId="414056E2" w14:textId="77777777" w:rsidR="00E026A1" w:rsidRPr="00F01AD4" w:rsidRDefault="00E026A1" w:rsidP="00826B80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14:paraId="5C52005B" w14:textId="77777777" w:rsidR="00E026A1" w:rsidRDefault="00E026A1" w:rsidP="00826B80">
            <w:pPr>
              <w:rPr>
                <w:noProof/>
              </w:rPr>
            </w:pPr>
            <w:r>
              <w:rPr>
                <w:sz w:val="24"/>
                <w:szCs w:val="24"/>
              </w:rPr>
              <w:t xml:space="preserve">Click on </w:t>
            </w:r>
            <w:r>
              <w:rPr>
                <w:noProof/>
              </w:rPr>
              <w:t>‘Main Menu’. (Upper left corner or bottom left corner)</w:t>
            </w:r>
          </w:p>
          <w:p w14:paraId="50E47E3F" w14:textId="77777777" w:rsidR="00E026A1" w:rsidRPr="00F01AD4" w:rsidRDefault="00E026A1" w:rsidP="00826B80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               </w:t>
            </w:r>
            <w:r>
              <w:rPr>
                <w:noProof/>
              </w:rPr>
              <w:drawing>
                <wp:inline distT="0" distB="0" distL="0" distR="0" wp14:anchorId="721D2A4A" wp14:editId="63EC42D4">
                  <wp:extent cx="3563912" cy="1896089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921" cy="195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E026A1" w14:paraId="6E26F1FD" w14:textId="77777777" w:rsidTr="00826B80">
        <w:tc>
          <w:tcPr>
            <w:tcW w:w="1075" w:type="dxa"/>
          </w:tcPr>
          <w:p w14:paraId="77FDDD7D" w14:textId="77777777" w:rsidR="00E026A1" w:rsidRPr="00F01AD4" w:rsidRDefault="00E026A1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14:paraId="6126FFBE" w14:textId="77777777" w:rsidR="00E026A1" w:rsidRDefault="00E026A1" w:rsidP="00826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on ‘Add Buyer or Procurement Staff Profile’ under ‘Buyer Information’.</w:t>
            </w:r>
          </w:p>
          <w:p w14:paraId="302DF544" w14:textId="77777777" w:rsidR="00E026A1" w:rsidRPr="00F01AD4" w:rsidRDefault="00E026A1" w:rsidP="00826B8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CCB938" wp14:editId="3DEAA35D">
                  <wp:extent cx="2263145" cy="1105525"/>
                  <wp:effectExtent l="0" t="0" r="381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190" cy="11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6A1" w14:paraId="3A8AE9CC" w14:textId="77777777" w:rsidTr="00826B80">
        <w:trPr>
          <w:trHeight w:val="2789"/>
        </w:trPr>
        <w:tc>
          <w:tcPr>
            <w:tcW w:w="1075" w:type="dxa"/>
          </w:tcPr>
          <w:p w14:paraId="671E7144" w14:textId="77777777" w:rsidR="00E026A1" w:rsidRPr="00F01AD4" w:rsidRDefault="00E026A1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14:paraId="15EC2F5F" w14:textId="77777777" w:rsidR="00E026A1" w:rsidRDefault="00E026A1" w:rsidP="00826B80">
            <w:pPr>
              <w:rPr>
                <w:noProof/>
              </w:rPr>
            </w:pPr>
            <w:r>
              <w:rPr>
                <w:noProof/>
              </w:rPr>
              <w:t xml:space="preserve">To pull the whole list of users under particular agency, Click on ‘all profiles’ for ‘Type of Profile’ and click on ‘Continue’.  </w:t>
            </w:r>
          </w:p>
          <w:p w14:paraId="20E2180B" w14:textId="77777777" w:rsidR="00E026A1" w:rsidRDefault="00E026A1" w:rsidP="00826B8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89F0BD" wp14:editId="5FE56736">
                  <wp:extent cx="2646720" cy="1348740"/>
                  <wp:effectExtent l="0" t="0" r="1270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774" cy="137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C1313E" w14:textId="77777777" w:rsidR="00E026A1" w:rsidRPr="00F01AD4" w:rsidRDefault="00E026A1" w:rsidP="00826B80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</w:t>
            </w:r>
          </w:p>
        </w:tc>
      </w:tr>
      <w:tr w:rsidR="00E026A1" w14:paraId="39A15ABA" w14:textId="77777777" w:rsidTr="00826B80">
        <w:tc>
          <w:tcPr>
            <w:tcW w:w="1075" w:type="dxa"/>
          </w:tcPr>
          <w:p w14:paraId="7E37FB84" w14:textId="77777777" w:rsidR="00E026A1" w:rsidRPr="00F01AD4" w:rsidRDefault="00E026A1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14:paraId="44B8F0F0" w14:textId="77777777" w:rsidR="00E026A1" w:rsidRDefault="00E026A1" w:rsidP="00826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Click on </w:t>
            </w:r>
            <w:r w:rsidRPr="00D10727">
              <w:rPr>
                <w:color w:val="2F5496" w:themeColor="accent1" w:themeShade="BF"/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link for respected user to edit the profile. Edit buyer- procurement staff profile page will open. </w:t>
            </w:r>
          </w:p>
          <w:p w14:paraId="05FFF5F1" w14:textId="77777777" w:rsidR="00E026A1" w:rsidRDefault="00E026A1" w:rsidP="00826B8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B579D3" wp14:editId="130F937C">
                  <wp:extent cx="2849103" cy="1315386"/>
                  <wp:effectExtent l="0" t="0" r="889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407" cy="136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ACE5B" w14:textId="77777777" w:rsidR="00E026A1" w:rsidRDefault="00E026A1" w:rsidP="00826B80">
            <w:pPr>
              <w:jc w:val="center"/>
              <w:rPr>
                <w:sz w:val="24"/>
                <w:szCs w:val="24"/>
              </w:rPr>
            </w:pPr>
          </w:p>
          <w:p w14:paraId="331B4E8E" w14:textId="77777777" w:rsidR="00E026A1" w:rsidRPr="00F01AD4" w:rsidRDefault="00E026A1" w:rsidP="00826B80">
            <w:pPr>
              <w:jc w:val="center"/>
              <w:rPr>
                <w:sz w:val="24"/>
                <w:szCs w:val="24"/>
              </w:rPr>
            </w:pPr>
          </w:p>
        </w:tc>
      </w:tr>
      <w:tr w:rsidR="00E026A1" w14:paraId="374CBB38" w14:textId="77777777" w:rsidTr="00826B80">
        <w:tc>
          <w:tcPr>
            <w:tcW w:w="1075" w:type="dxa"/>
          </w:tcPr>
          <w:p w14:paraId="7E2273CC" w14:textId="77777777" w:rsidR="00E026A1" w:rsidRPr="00F01AD4" w:rsidRDefault="00E026A1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275" w:type="dxa"/>
          </w:tcPr>
          <w:p w14:paraId="0AC15E56" w14:textId="77777777" w:rsidR="00E026A1" w:rsidRPr="00F01AD4" w:rsidRDefault="00E026A1" w:rsidP="00826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necessary changes and click on ‘Edit Profile’ to save changes.</w:t>
            </w:r>
            <w:r>
              <w:rPr>
                <w:noProof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 wp14:anchorId="5799AB07" wp14:editId="3D43011D">
                  <wp:extent cx="4737537" cy="3406515"/>
                  <wp:effectExtent l="0" t="0" r="635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058" cy="340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6A1" w14:paraId="54579589" w14:textId="77777777" w:rsidTr="00826B80">
        <w:tc>
          <w:tcPr>
            <w:tcW w:w="1075" w:type="dxa"/>
          </w:tcPr>
          <w:p w14:paraId="15B7331B" w14:textId="77777777" w:rsidR="00E026A1" w:rsidRDefault="00E026A1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14:paraId="30304B88" w14:textId="77777777" w:rsidR="00E026A1" w:rsidRDefault="00E026A1" w:rsidP="00826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‘OK’ on the warning message you get to verify user’s security level.</w:t>
            </w:r>
          </w:p>
          <w:p w14:paraId="47CE6723" w14:textId="77777777" w:rsidR="00E026A1" w:rsidRPr="006B7A0D" w:rsidRDefault="00E026A1" w:rsidP="00826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8E79A5" wp14:editId="4ADD8D0D">
                  <wp:extent cx="2926694" cy="1082579"/>
                  <wp:effectExtent l="0" t="0" r="7620" b="381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530" cy="109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6A1" w14:paraId="677C6655" w14:textId="77777777" w:rsidTr="00826B80">
        <w:tc>
          <w:tcPr>
            <w:tcW w:w="1075" w:type="dxa"/>
          </w:tcPr>
          <w:p w14:paraId="3F109138" w14:textId="77777777" w:rsidR="00E026A1" w:rsidRDefault="00E026A1" w:rsidP="0082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14:paraId="799FF31F" w14:textId="77777777" w:rsidR="00E026A1" w:rsidRDefault="00E026A1" w:rsidP="00826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will give on screen confirmation.</w:t>
            </w:r>
          </w:p>
          <w:p w14:paraId="083EEE0B" w14:textId="77777777" w:rsidR="00E026A1" w:rsidRDefault="00E026A1" w:rsidP="00826B80">
            <w:pPr>
              <w:rPr>
                <w:sz w:val="24"/>
                <w:szCs w:val="24"/>
              </w:rPr>
            </w:pPr>
          </w:p>
          <w:p w14:paraId="713EC02F" w14:textId="77777777" w:rsidR="00E026A1" w:rsidRDefault="00E026A1" w:rsidP="00826B8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790AF5" wp14:editId="2EA62DAD">
                  <wp:extent cx="4740640" cy="687292"/>
                  <wp:effectExtent l="0" t="0" r="317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833" cy="698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FC104" w14:textId="77777777" w:rsidR="00E026A1" w:rsidRDefault="00E026A1" w:rsidP="00826B80">
            <w:pPr>
              <w:jc w:val="center"/>
              <w:rPr>
                <w:sz w:val="24"/>
                <w:szCs w:val="24"/>
              </w:rPr>
            </w:pPr>
          </w:p>
        </w:tc>
      </w:tr>
      <w:tr w:rsidR="00E026A1" w14:paraId="67383384" w14:textId="77777777" w:rsidTr="00826B80">
        <w:tc>
          <w:tcPr>
            <w:tcW w:w="1075" w:type="dxa"/>
          </w:tcPr>
          <w:p w14:paraId="2A6EA758" w14:textId="77777777" w:rsidR="00E026A1" w:rsidRPr="00F01AD4" w:rsidRDefault="00E026A1" w:rsidP="00826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5" w:type="dxa"/>
          </w:tcPr>
          <w:p w14:paraId="721693FD" w14:textId="77777777" w:rsidR="00E026A1" w:rsidRPr="00F01AD4" w:rsidRDefault="00E026A1" w:rsidP="00826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process.</w:t>
            </w:r>
          </w:p>
        </w:tc>
      </w:tr>
    </w:tbl>
    <w:p w14:paraId="1208FB80" w14:textId="77777777" w:rsidR="00E026A1" w:rsidRDefault="00E026A1" w:rsidP="008765B0">
      <w:pPr>
        <w:jc w:val="center"/>
        <w:rPr>
          <w:b/>
          <w:sz w:val="24"/>
          <w:szCs w:val="24"/>
        </w:rPr>
      </w:pPr>
    </w:p>
    <w:sectPr w:rsidR="00E02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D4"/>
    <w:rsid w:val="00006FAE"/>
    <w:rsid w:val="001479FA"/>
    <w:rsid w:val="00161645"/>
    <w:rsid w:val="00274E9B"/>
    <w:rsid w:val="00283C2F"/>
    <w:rsid w:val="00286AD2"/>
    <w:rsid w:val="002A4621"/>
    <w:rsid w:val="002B7047"/>
    <w:rsid w:val="002F439B"/>
    <w:rsid w:val="002F6DAD"/>
    <w:rsid w:val="00305706"/>
    <w:rsid w:val="00346528"/>
    <w:rsid w:val="003B0FF4"/>
    <w:rsid w:val="003C1092"/>
    <w:rsid w:val="00455F37"/>
    <w:rsid w:val="0057398C"/>
    <w:rsid w:val="005E496F"/>
    <w:rsid w:val="00635B67"/>
    <w:rsid w:val="006B7A0D"/>
    <w:rsid w:val="006F5D9C"/>
    <w:rsid w:val="006F7183"/>
    <w:rsid w:val="007C69BB"/>
    <w:rsid w:val="008069DC"/>
    <w:rsid w:val="008765B0"/>
    <w:rsid w:val="008D092D"/>
    <w:rsid w:val="008F78B9"/>
    <w:rsid w:val="00907176"/>
    <w:rsid w:val="00A41ED4"/>
    <w:rsid w:val="00B7256F"/>
    <w:rsid w:val="00BA5F9D"/>
    <w:rsid w:val="00BB48A6"/>
    <w:rsid w:val="00BE7531"/>
    <w:rsid w:val="00C3388D"/>
    <w:rsid w:val="00D0312A"/>
    <w:rsid w:val="00D10727"/>
    <w:rsid w:val="00D25A88"/>
    <w:rsid w:val="00D94E21"/>
    <w:rsid w:val="00E026A1"/>
    <w:rsid w:val="00E04FF6"/>
    <w:rsid w:val="00EA6286"/>
    <w:rsid w:val="00F01A35"/>
    <w:rsid w:val="00F01AD4"/>
    <w:rsid w:val="00F614C5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29E5"/>
  <w15:chartTrackingRefBased/>
  <w15:docId w15:val="{912DD535-FBD9-4E42-8497-0B6B4124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hyperlink" Target="https://ssl.doas.state.ga.us/PRSapp/PR_login.jsp" TargetMode="Externa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2EA9EED6E78F09439C4388054CED045F" ma:contentTypeVersion="66" ma:contentTypeDescription="This is used to create DOAS Asset Library" ma:contentTypeScope="" ma:versionID="4f8182d019479579bea6ba755432b6ff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4e86d48a32d59f49b13aebceac8e7265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910</Value>
    </TaxCatchAll>
    <EffectiveDate xmlns="0726195c-4e5f-403b-b0e6-5bc4fc6a495f">2020-02-04T14:45:00+00:00</EffectiveDate>
    <Division xmlns="64719721-3f2e-4037-a826-7fe00fbc2e3c">State Purchasing</Division>
    <CategoryDoc xmlns="0726195c-4e5f-403b-b0e6-5bc4fc6a495f">none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Quick Reference Guides</TermName>
          <TermId xmlns="http://schemas.microsoft.com/office/infopath/2007/PartnerControls">f109d52d-184d-4923-a457-261ad58800c2</TermId>
        </TermInfo>
      </Terms>
    </b814ba249d91463a8222dc7318a2e120>
    <DocumentDescription xmlns="0726195c-4e5f-403b-b0e6-5bc4fc6a495f">GPR -  Edit User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Props1.xml><?xml version="1.0" encoding="utf-8"?>
<ds:datastoreItem xmlns:ds="http://schemas.openxmlformats.org/officeDocument/2006/customXml" ds:itemID="{4DA28B9A-790C-4F5F-A872-C702A199459C}"/>
</file>

<file path=customXml/itemProps2.xml><?xml version="1.0" encoding="utf-8"?>
<ds:datastoreItem xmlns:ds="http://schemas.openxmlformats.org/officeDocument/2006/customXml" ds:itemID="{8943482F-17F5-4099-86C4-F71048F7E74C}"/>
</file>

<file path=customXml/itemProps3.xml><?xml version="1.0" encoding="utf-8"?>
<ds:datastoreItem xmlns:ds="http://schemas.openxmlformats.org/officeDocument/2006/customXml" ds:itemID="{30A53A43-6E0B-4E36-983D-590768F2628B}"/>
</file>

<file path=customXml/itemProps4.xml><?xml version="1.0" encoding="utf-8"?>
<ds:datastoreItem xmlns:ds="http://schemas.openxmlformats.org/officeDocument/2006/customXml" ds:itemID="{37AF26D8-271E-42C4-927F-C7AF76953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GPR -  Edit User</dc:title>
  <dc:subject/>
  <dc:creator>Patel, Leena</dc:creator>
  <cp:keywords/>
  <dc:description/>
  <cp:lastModifiedBy>Patel, Leena</cp:lastModifiedBy>
  <cp:revision>31</cp:revision>
  <dcterms:created xsi:type="dcterms:W3CDTF">2018-06-19T17:16:00Z</dcterms:created>
  <dcterms:modified xsi:type="dcterms:W3CDTF">2020-01-06T20:51:00Z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0x010100B2029F26138C4BFDA158A626F91E876A002EA9EED6E78F09439C4388054CED045F</vt:lpwstr>
  </property>
  <property fmtid="{D5CDD505-2E9C-101B-9397-08002B2CF9AE}" pid="3" name="TaxKeyword">
    <vt:lpwstr/>
  </property>
  <property fmtid="{D5CDD505-2E9C-101B-9397-08002B2CF9AE}" pid="4" name="BusinessServices">
    <vt:lpwstr>910;#Quick Reference Guides|f109d52d-184d-4923-a457-261ad58800c2</vt:lpwstr>
  </property>
  <property fmtid="{D5CDD505-2E9C-101B-9397-08002B2CF9AE}" pid="5" name="PromotedResultKeyword">
    <vt:lpwstr>GPR -  Edit User</vt:lpwstr>
  </property>
</Properties>
</file>